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9C81" w14:textId="05290932" w:rsidR="00472B91" w:rsidRPr="00584DD1" w:rsidRDefault="00472B91" w:rsidP="00472B91">
      <w:pPr>
        <w:pStyle w:val="Default"/>
        <w:spacing w:line="276" w:lineRule="auto"/>
        <w:jc w:val="both"/>
        <w:rPr>
          <w:sz w:val="20"/>
          <w:szCs w:val="20"/>
        </w:rPr>
      </w:pPr>
      <w:r w:rsidRPr="0036067D">
        <w:rPr>
          <w:b/>
          <w:sz w:val="20"/>
          <w:szCs w:val="20"/>
        </w:rPr>
        <w:t>Retificação</w:t>
      </w:r>
      <w:r w:rsidRPr="0036067D">
        <w:rPr>
          <w:sz w:val="20"/>
          <w:szCs w:val="20"/>
        </w:rPr>
        <w:t xml:space="preserve"> – Processo Supri </w:t>
      </w:r>
      <w:r w:rsidR="0036067D" w:rsidRPr="0036067D">
        <w:rPr>
          <w:sz w:val="20"/>
          <w:szCs w:val="20"/>
        </w:rPr>
        <w:t>292</w:t>
      </w:r>
      <w:r w:rsidRPr="0036067D">
        <w:rPr>
          <w:sz w:val="20"/>
          <w:szCs w:val="20"/>
        </w:rPr>
        <w:t>/2023 –</w:t>
      </w:r>
      <w:r w:rsidR="0036067D" w:rsidRPr="0036067D">
        <w:rPr>
          <w:sz w:val="20"/>
          <w:szCs w:val="20"/>
        </w:rPr>
        <w:t xml:space="preserve"> Edita</w:t>
      </w:r>
      <w:r w:rsidR="00335EF1">
        <w:rPr>
          <w:sz w:val="20"/>
          <w:szCs w:val="20"/>
        </w:rPr>
        <w:t>l</w:t>
      </w:r>
      <w:r w:rsidR="0036067D" w:rsidRPr="0036067D">
        <w:rPr>
          <w:sz w:val="20"/>
          <w:szCs w:val="20"/>
        </w:rPr>
        <w:t xml:space="preserve"> de Chamamento Emergencial 01</w:t>
      </w:r>
      <w:r w:rsidRPr="0036067D">
        <w:rPr>
          <w:sz w:val="20"/>
          <w:szCs w:val="20"/>
        </w:rPr>
        <w:t>/2023. No preâmbulo deste edital</w:t>
      </w:r>
      <w:r w:rsidR="008A3A8C" w:rsidRPr="0036067D">
        <w:rPr>
          <w:sz w:val="20"/>
          <w:szCs w:val="20"/>
        </w:rPr>
        <w:t xml:space="preserve">, </w:t>
      </w:r>
      <w:r w:rsidR="0036067D" w:rsidRPr="0036067D">
        <w:rPr>
          <w:sz w:val="20"/>
          <w:szCs w:val="20"/>
          <w:u w:val="single"/>
        </w:rPr>
        <w:t>n</w:t>
      </w:r>
      <w:r w:rsidR="008A3A8C" w:rsidRPr="0036067D">
        <w:rPr>
          <w:sz w:val="20"/>
          <w:szCs w:val="20"/>
          <w:u w:val="single"/>
        </w:rPr>
        <w:t xml:space="preserve">a página </w:t>
      </w:r>
      <w:r w:rsidR="0036067D" w:rsidRPr="0036067D">
        <w:rPr>
          <w:sz w:val="20"/>
          <w:szCs w:val="20"/>
          <w:u w:val="single"/>
        </w:rPr>
        <w:t>16</w:t>
      </w:r>
      <w:r w:rsidRPr="0036067D">
        <w:rPr>
          <w:sz w:val="20"/>
          <w:szCs w:val="20"/>
        </w:rPr>
        <w:t xml:space="preserve">, </w:t>
      </w:r>
      <w:r w:rsidR="008A3A8C" w:rsidRPr="0036067D">
        <w:rPr>
          <w:b/>
          <w:bCs/>
          <w:sz w:val="20"/>
          <w:szCs w:val="20"/>
        </w:rPr>
        <w:t>onde</w:t>
      </w:r>
      <w:r w:rsidRPr="0036067D">
        <w:rPr>
          <w:b/>
          <w:bCs/>
          <w:sz w:val="20"/>
          <w:szCs w:val="20"/>
        </w:rPr>
        <w:t xml:space="preserve"> se lê</w:t>
      </w:r>
      <w:r w:rsidRPr="0036067D">
        <w:rPr>
          <w:sz w:val="20"/>
          <w:szCs w:val="20"/>
        </w:rPr>
        <w:t>:</w:t>
      </w:r>
      <w:r w:rsidR="008A3A8C" w:rsidRPr="0036067D">
        <w:rPr>
          <w:sz w:val="20"/>
          <w:szCs w:val="20"/>
        </w:rPr>
        <w:t xml:space="preserve"> </w:t>
      </w:r>
      <w:r w:rsidRPr="0036067D">
        <w:rPr>
          <w:color w:val="auto"/>
          <w:sz w:val="20"/>
          <w:szCs w:val="20"/>
        </w:rPr>
        <w:t>“</w:t>
      </w:r>
      <w:r w:rsidR="0036067D" w:rsidRPr="0036067D">
        <w:rPr>
          <w:rStyle w:val="fontstyle01"/>
          <w:rFonts w:ascii="Century Gothic" w:hAnsi="Century Gothic"/>
        </w:rPr>
        <w:t>Aparecida Luiza Nasi Fernandes – Secretária Municipal de Saúde</w:t>
      </w:r>
      <w:r w:rsidRPr="0036067D">
        <w:rPr>
          <w:sz w:val="20"/>
          <w:szCs w:val="20"/>
        </w:rPr>
        <w:t>”,</w:t>
      </w:r>
      <w:r w:rsidR="008A3A8C" w:rsidRPr="0036067D">
        <w:rPr>
          <w:sz w:val="20"/>
          <w:szCs w:val="20"/>
        </w:rPr>
        <w:t xml:space="preserve"> </w:t>
      </w:r>
      <w:r w:rsidRPr="0036067D">
        <w:rPr>
          <w:b/>
          <w:bCs/>
          <w:sz w:val="20"/>
          <w:szCs w:val="20"/>
        </w:rPr>
        <w:t>leia-se</w:t>
      </w:r>
      <w:r w:rsidR="00894AD1" w:rsidRPr="0036067D">
        <w:rPr>
          <w:sz w:val="20"/>
          <w:szCs w:val="20"/>
        </w:rPr>
        <w:t>:</w:t>
      </w:r>
      <w:r w:rsidR="008A3A8C" w:rsidRPr="0036067D">
        <w:rPr>
          <w:sz w:val="20"/>
          <w:szCs w:val="20"/>
        </w:rPr>
        <w:t xml:space="preserve"> </w:t>
      </w:r>
      <w:r w:rsidR="00894AD1" w:rsidRPr="0036067D">
        <w:rPr>
          <w:color w:val="auto"/>
          <w:sz w:val="20"/>
          <w:szCs w:val="20"/>
        </w:rPr>
        <w:t>“</w:t>
      </w:r>
      <w:r w:rsidR="0036067D" w:rsidRPr="0036067D">
        <w:rPr>
          <w:rFonts w:cs="Arial"/>
          <w:sz w:val="20"/>
          <w:szCs w:val="20"/>
        </w:rPr>
        <w:t>Ana Maria Pessoa Massarenti – Secretária de Saúde</w:t>
      </w:r>
      <w:r w:rsidR="00894AD1" w:rsidRPr="00584DD1">
        <w:rPr>
          <w:sz w:val="20"/>
          <w:szCs w:val="20"/>
        </w:rPr>
        <w:t>”</w:t>
      </w:r>
      <w:r w:rsidRPr="00584DD1">
        <w:rPr>
          <w:sz w:val="20"/>
          <w:szCs w:val="20"/>
        </w:rPr>
        <w:t xml:space="preserve">. Itapevi, </w:t>
      </w:r>
      <w:r w:rsidR="008A3A8C">
        <w:rPr>
          <w:sz w:val="20"/>
          <w:szCs w:val="20"/>
        </w:rPr>
        <w:t>0</w:t>
      </w:r>
      <w:r w:rsidR="0036067D">
        <w:rPr>
          <w:sz w:val="20"/>
          <w:szCs w:val="20"/>
        </w:rPr>
        <w:t>8</w:t>
      </w:r>
      <w:r w:rsidR="008A3A8C">
        <w:rPr>
          <w:sz w:val="20"/>
          <w:szCs w:val="20"/>
        </w:rPr>
        <w:t>/05</w:t>
      </w:r>
      <w:r w:rsidRPr="00584DD1">
        <w:rPr>
          <w:sz w:val="20"/>
          <w:szCs w:val="20"/>
        </w:rPr>
        <w:t>/2023, Departamento de Compras e Licitações.</w:t>
      </w:r>
    </w:p>
    <w:p w14:paraId="1C42C08E" w14:textId="77777777" w:rsidR="00B64E51" w:rsidRDefault="00B64E51"/>
    <w:sectPr w:rsidR="00B64E51" w:rsidSect="00711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91"/>
    <w:rsid w:val="00335EF1"/>
    <w:rsid w:val="0036067D"/>
    <w:rsid w:val="00472B91"/>
    <w:rsid w:val="00584DD1"/>
    <w:rsid w:val="0068387B"/>
    <w:rsid w:val="00711A19"/>
    <w:rsid w:val="00894AD1"/>
    <w:rsid w:val="008A3A8C"/>
    <w:rsid w:val="00B0090A"/>
    <w:rsid w:val="00B64E51"/>
    <w:rsid w:val="00D24B6D"/>
    <w:rsid w:val="00F5700A"/>
    <w:rsid w:val="00F6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CC5C"/>
  <w15:docId w15:val="{409ACEBA-C089-430F-A508-24197883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472B91"/>
    <w:pPr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36067D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Adomaitis</cp:lastModifiedBy>
  <cp:revision>4</cp:revision>
  <cp:lastPrinted>2023-05-08T12:02:00Z</cp:lastPrinted>
  <dcterms:created xsi:type="dcterms:W3CDTF">2023-05-08T11:56:00Z</dcterms:created>
  <dcterms:modified xsi:type="dcterms:W3CDTF">2023-05-08T12:02:00Z</dcterms:modified>
</cp:coreProperties>
</file>